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EB03E6">
        <w:tc>
          <w:tcPr>
            <w:tcW w:w="864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</w:tcPr>
          <w:p w:rsidR="00EB03E6" w:rsidRDefault="00EB03E6" w:rsidP="00BA1F36">
            <w:pPr>
              <w:pStyle w:val="Textoindependiente2"/>
              <w:spacing w:before="120"/>
              <w:ind w:left="708" w:hanging="708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Título del Trabajo a Presentar en </w:t>
            </w:r>
            <w:r w:rsidR="00582F99">
              <w:rPr>
                <w:rFonts w:ascii="Tahoma" w:hAnsi="Tahoma" w:cs="Tahoma"/>
                <w:sz w:val="24"/>
              </w:rPr>
              <w:t>las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BA1F36">
              <w:rPr>
                <w:rFonts w:ascii="Tahoma" w:hAnsi="Tahoma" w:cs="Tahoma"/>
                <w:sz w:val="24"/>
              </w:rPr>
              <w:t>Octavas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582F99">
              <w:rPr>
                <w:rFonts w:ascii="Tahoma" w:hAnsi="Tahoma" w:cs="Tahoma"/>
                <w:sz w:val="24"/>
              </w:rPr>
              <w:t>Jornadas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582F99">
              <w:rPr>
                <w:rFonts w:ascii="Tahoma" w:hAnsi="Tahoma" w:cs="Tahoma"/>
                <w:sz w:val="24"/>
              </w:rPr>
              <w:t>Predoctorales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de </w:t>
            </w:r>
            <w:r w:rsidR="00582F99">
              <w:rPr>
                <w:rFonts w:ascii="Tahoma" w:hAnsi="Tahoma" w:cs="Tahoma"/>
                <w:sz w:val="24"/>
              </w:rPr>
              <w:t>la Escuela Superior de Ingeniería</w:t>
            </w:r>
            <w:r>
              <w:rPr>
                <w:rFonts w:ascii="Tahoma" w:hAnsi="Tahoma" w:cs="Tahoma"/>
                <w:sz w:val="24"/>
              </w:rPr>
              <w:t xml:space="preserve"> </w:t>
            </w:r>
          </w:p>
          <w:p w:rsidR="00EB03E6" w:rsidRDefault="00EB03E6">
            <w:pPr>
              <w:jc w:val="right"/>
              <w:rPr>
                <w:rFonts w:ascii="Tahoma" w:hAnsi="Tahoma" w:cs="Tahoma"/>
                <w:sz w:val="28"/>
                <w:lang w:val="es-ES_tradnl"/>
              </w:rPr>
            </w:pPr>
          </w:p>
          <w:p w:rsidR="00EB03E6" w:rsidRDefault="00EB03E6">
            <w:pPr>
              <w:jc w:val="right"/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N. Apellidos</w:t>
            </w:r>
            <w:r w:rsidR="00582F99">
              <w:rPr>
                <w:rFonts w:ascii="Tahoma" w:hAnsi="Tahoma" w:cs="Tahoma"/>
                <w:lang w:val="es-ES_tradnl"/>
              </w:rPr>
              <w:t xml:space="preserve"> del </w:t>
            </w:r>
            <w:proofErr w:type="gramStart"/>
            <w:r w:rsidR="00582F99">
              <w:rPr>
                <w:rFonts w:ascii="Tahoma" w:hAnsi="Tahoma" w:cs="Tahoma"/>
                <w:lang w:val="es-ES_tradnl"/>
              </w:rPr>
              <w:t>Doctorando</w:t>
            </w:r>
            <w:r>
              <w:rPr>
                <w:rFonts w:ascii="Tahoma" w:hAnsi="Tahoma" w:cs="Tahoma"/>
                <w:vertAlign w:val="superscript"/>
                <w:lang w:val="es-ES_tradnl"/>
              </w:rPr>
              <w:t>(</w:t>
            </w:r>
            <w:proofErr w:type="gramEnd"/>
            <w:r>
              <w:rPr>
                <w:rFonts w:ascii="Tahoma" w:hAnsi="Tahoma" w:cs="Tahoma"/>
                <w:vertAlign w:val="superscript"/>
                <w:lang w:val="es-ES_tradnl"/>
              </w:rPr>
              <w:t>1)</w:t>
            </w:r>
            <w:r>
              <w:rPr>
                <w:rFonts w:ascii="Tahoma" w:hAnsi="Tahoma" w:cs="Tahoma"/>
                <w:lang w:val="es-ES_tradnl"/>
              </w:rPr>
              <w:t>, N. Apellidos</w:t>
            </w:r>
            <w:r w:rsidR="00582F99">
              <w:rPr>
                <w:rFonts w:ascii="Tahoma" w:hAnsi="Tahoma" w:cs="Tahoma"/>
                <w:lang w:val="es-ES_tradnl"/>
              </w:rPr>
              <w:t xml:space="preserve"> del Director o Directores</w:t>
            </w:r>
            <w:r>
              <w:rPr>
                <w:rFonts w:ascii="Tahoma" w:hAnsi="Tahoma" w:cs="Tahoma"/>
                <w:vertAlign w:val="superscript"/>
                <w:lang w:val="es-ES_tradnl"/>
              </w:rPr>
              <w:t>(2</w:t>
            </w:r>
            <w:r w:rsidR="00582F99">
              <w:rPr>
                <w:rFonts w:ascii="Tahoma" w:hAnsi="Tahoma" w:cs="Tahoma"/>
                <w:vertAlign w:val="superscript"/>
                <w:lang w:val="es-ES_tradnl"/>
              </w:rPr>
              <w:t>,3</w:t>
            </w:r>
            <w:r>
              <w:rPr>
                <w:rFonts w:ascii="Tahoma" w:hAnsi="Tahoma" w:cs="Tahoma"/>
                <w:vertAlign w:val="superscript"/>
                <w:lang w:val="es-ES_tradnl"/>
              </w:rPr>
              <w:t>)</w:t>
            </w:r>
          </w:p>
          <w:p w:rsidR="00EB03E6" w:rsidRDefault="00EB03E6">
            <w:pPr>
              <w:jc w:val="right"/>
              <w:rPr>
                <w:rFonts w:ascii="Tahoma" w:hAnsi="Tahoma" w:cs="Tahoma"/>
                <w:sz w:val="24"/>
                <w:lang w:val="es-ES_tradnl"/>
              </w:rPr>
            </w:pPr>
          </w:p>
          <w:p w:rsidR="00EB03E6" w:rsidRDefault="00EB03E6">
            <w:pPr>
              <w:jc w:val="right"/>
              <w:rPr>
                <w:rFonts w:ascii="Tahoma" w:hAnsi="Tahoma" w:cs="Tahoma"/>
                <w:sz w:val="18"/>
                <w:lang w:val="es-ES_tradnl"/>
              </w:rPr>
            </w:pPr>
            <w:r>
              <w:rPr>
                <w:rFonts w:ascii="Tahoma" w:hAnsi="Tahoma" w:cs="Tahoma"/>
                <w:sz w:val="18"/>
                <w:vertAlign w:val="superscript"/>
                <w:lang w:val="es-ES_tradnl"/>
              </w:rPr>
              <w:t>(</w:t>
            </w:r>
            <w:proofErr w:type="gramStart"/>
            <w:r>
              <w:rPr>
                <w:rFonts w:ascii="Tahoma" w:hAnsi="Tahoma" w:cs="Tahoma"/>
                <w:sz w:val="18"/>
                <w:vertAlign w:val="superscript"/>
                <w:lang w:val="es-ES_tradnl"/>
              </w:rPr>
              <w:t>1)</w:t>
            </w:r>
            <w:r w:rsidR="00582F99">
              <w:rPr>
                <w:rFonts w:ascii="Tahoma" w:hAnsi="Tahoma" w:cs="Tahoma"/>
                <w:sz w:val="18"/>
                <w:lang w:val="es-ES_tradnl"/>
              </w:rPr>
              <w:t>Departamento</w:t>
            </w:r>
            <w:proofErr w:type="gramEnd"/>
            <w:r w:rsidR="00582F99">
              <w:rPr>
                <w:rFonts w:ascii="Tahoma" w:hAnsi="Tahoma" w:cs="Tahoma"/>
                <w:sz w:val="18"/>
                <w:lang w:val="es-ES_tradnl"/>
              </w:rPr>
              <w:t>, Dirección Postal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, Teléfono y Correo Electrónico del </w:t>
            </w:r>
            <w:r w:rsidR="00582F99">
              <w:rPr>
                <w:rFonts w:ascii="Tahoma" w:hAnsi="Tahoma" w:cs="Tahoma"/>
                <w:sz w:val="18"/>
                <w:lang w:val="es-ES_tradnl"/>
              </w:rPr>
              <w:t>Doctorando</w:t>
            </w:r>
            <w:r>
              <w:rPr>
                <w:rFonts w:ascii="Tahoma" w:hAnsi="Tahoma" w:cs="Tahoma"/>
                <w:sz w:val="18"/>
                <w:lang w:val="es-ES_tradnl"/>
              </w:rPr>
              <w:t>.</w:t>
            </w:r>
          </w:p>
          <w:p w:rsidR="00EB03E6" w:rsidRDefault="00EB03E6">
            <w:pPr>
              <w:pStyle w:val="Textoindependiente2"/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  <w:bCs/>
                <w:sz w:val="18"/>
                <w:vertAlign w:val="superscript"/>
              </w:rPr>
              <w:t>(2,3)</w:t>
            </w:r>
            <w:r w:rsidR="00582F99">
              <w:rPr>
                <w:rFonts w:ascii="Tahoma" w:hAnsi="Tahoma" w:cs="Tahoma"/>
                <w:sz w:val="18"/>
              </w:rPr>
              <w:t xml:space="preserve"> </w:t>
            </w:r>
            <w:r w:rsidR="00582F99" w:rsidRPr="00582F99">
              <w:rPr>
                <w:rFonts w:ascii="Tahoma" w:hAnsi="Tahoma" w:cs="Tahoma"/>
                <w:b w:val="0"/>
                <w:sz w:val="18"/>
              </w:rPr>
              <w:t>Departamento</w:t>
            </w:r>
            <w:r w:rsidR="00582F99">
              <w:rPr>
                <w:rFonts w:ascii="Tahoma" w:hAnsi="Tahoma" w:cs="Tahoma"/>
                <w:b w:val="0"/>
                <w:sz w:val="18"/>
              </w:rPr>
              <w:t xml:space="preserve"> y</w:t>
            </w:r>
            <w:r w:rsidR="00582F99" w:rsidRPr="00582F99">
              <w:rPr>
                <w:rFonts w:ascii="Tahoma" w:hAnsi="Tahoma" w:cs="Tahoma"/>
                <w:b w:val="0"/>
                <w:sz w:val="18"/>
              </w:rPr>
              <w:t xml:space="preserve"> Dirección Postal</w:t>
            </w:r>
            <w:r w:rsidR="00582F99">
              <w:rPr>
                <w:rFonts w:ascii="Tahoma" w:hAnsi="Tahoma" w:cs="Tahoma"/>
                <w:b w:val="0"/>
                <w:sz w:val="18"/>
              </w:rPr>
              <w:t xml:space="preserve"> del director o directores de la Tesis, si no coinciden con la del doctorando</w:t>
            </w:r>
            <w:r>
              <w:rPr>
                <w:rFonts w:ascii="Tahoma" w:hAnsi="Tahoma" w:cs="Tahoma"/>
                <w:i/>
                <w:sz w:val="18"/>
              </w:rPr>
              <w:t>.</w:t>
            </w:r>
          </w:p>
        </w:tc>
      </w:tr>
    </w:tbl>
    <w:p w:rsidR="00EB03E6" w:rsidRDefault="00EB03E6">
      <w:pPr>
        <w:spacing w:before="120"/>
        <w:jc w:val="right"/>
        <w:rPr>
          <w:i/>
          <w:sz w:val="22"/>
          <w:lang w:val="es-ES_tradnl"/>
        </w:rPr>
      </w:pPr>
    </w:p>
    <w:p w:rsidR="00EB03E6" w:rsidRPr="00636869" w:rsidRDefault="00636869" w:rsidP="00636869">
      <w:pPr>
        <w:ind w:left="1701" w:right="1700"/>
        <w:jc w:val="both"/>
        <w:rPr>
          <w:sz w:val="18"/>
          <w:szCs w:val="18"/>
          <w:lang w:val="es-ES_tradnl"/>
        </w:rPr>
      </w:pPr>
      <w:r w:rsidRPr="00636869">
        <w:rPr>
          <w:b/>
          <w:sz w:val="18"/>
          <w:szCs w:val="18"/>
          <w:lang w:val="es-ES_tradnl"/>
        </w:rPr>
        <w:t>Resumen</w:t>
      </w:r>
    </w:p>
    <w:p w:rsidR="00636869" w:rsidRPr="00636869" w:rsidRDefault="00636869" w:rsidP="00636869">
      <w:pPr>
        <w:ind w:left="1701" w:right="1700"/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En este documento se muestra el formato de los trabajos a presentar en </w:t>
      </w:r>
      <w:r w:rsidRPr="00966454">
        <w:rPr>
          <w:sz w:val="18"/>
          <w:szCs w:val="18"/>
          <w:lang w:val="es-ES_tradnl"/>
        </w:rPr>
        <w:t>la</w:t>
      </w:r>
      <w:r w:rsidR="0067436C" w:rsidRPr="00966454">
        <w:rPr>
          <w:sz w:val="18"/>
          <w:szCs w:val="18"/>
          <w:lang w:val="es-ES_tradnl"/>
        </w:rPr>
        <w:t>s</w:t>
      </w:r>
      <w:r w:rsidRPr="00966454">
        <w:rPr>
          <w:sz w:val="18"/>
          <w:szCs w:val="18"/>
          <w:lang w:val="es-ES_tradnl"/>
        </w:rPr>
        <w:t xml:space="preserve"> </w:t>
      </w:r>
      <w:r w:rsidR="005421CE">
        <w:rPr>
          <w:sz w:val="18"/>
          <w:szCs w:val="18"/>
          <w:lang w:val="es-ES_tradnl"/>
        </w:rPr>
        <w:t>VI</w:t>
      </w:r>
      <w:r w:rsidR="00BA1F36">
        <w:rPr>
          <w:sz w:val="18"/>
          <w:szCs w:val="18"/>
          <w:lang w:val="es-ES_tradnl"/>
        </w:rPr>
        <w:t>I</w:t>
      </w:r>
      <w:r w:rsidR="009C7AC3">
        <w:rPr>
          <w:sz w:val="18"/>
          <w:szCs w:val="18"/>
          <w:lang w:val="es-ES_tradnl"/>
        </w:rPr>
        <w:t>I</w:t>
      </w:r>
      <w:r>
        <w:rPr>
          <w:sz w:val="18"/>
          <w:szCs w:val="18"/>
          <w:lang w:val="es-ES_tradnl"/>
        </w:rPr>
        <w:t xml:space="preserve"> Jornadas </w:t>
      </w:r>
      <w:proofErr w:type="spellStart"/>
      <w:r>
        <w:rPr>
          <w:sz w:val="18"/>
          <w:szCs w:val="18"/>
          <w:lang w:val="es-ES_tradnl"/>
        </w:rPr>
        <w:t>Predoctorales</w:t>
      </w:r>
      <w:proofErr w:type="spellEnd"/>
      <w:r>
        <w:rPr>
          <w:sz w:val="18"/>
          <w:szCs w:val="18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ESI. El"/>
        </w:smartTagPr>
        <w:r>
          <w:rPr>
            <w:sz w:val="18"/>
            <w:szCs w:val="18"/>
            <w:lang w:val="es-ES_tradnl"/>
          </w:rPr>
          <w:t>la ESI. El</w:t>
        </w:r>
      </w:smartTag>
      <w:r>
        <w:rPr>
          <w:sz w:val="18"/>
          <w:szCs w:val="18"/>
          <w:lang w:val="es-ES_tradnl"/>
        </w:rPr>
        <w:t xml:space="preserve"> cuerpo del trabajo irá precedido de un resumen de no más de 100 palabras escrito en Times New </w:t>
      </w:r>
      <w:proofErr w:type="spellStart"/>
      <w:r>
        <w:rPr>
          <w:sz w:val="18"/>
          <w:szCs w:val="18"/>
          <w:lang w:val="es-ES_tradnl"/>
        </w:rPr>
        <w:t>Roman</w:t>
      </w:r>
      <w:proofErr w:type="spellEnd"/>
      <w:r>
        <w:rPr>
          <w:sz w:val="18"/>
          <w:szCs w:val="18"/>
          <w:lang w:val="es-ES_tradnl"/>
        </w:rPr>
        <w:t xml:space="preserve"> (9 </w:t>
      </w:r>
      <w:proofErr w:type="spellStart"/>
      <w:r>
        <w:rPr>
          <w:sz w:val="18"/>
          <w:szCs w:val="18"/>
          <w:lang w:val="es-ES_tradnl"/>
        </w:rPr>
        <w:t>ptos</w:t>
      </w:r>
      <w:proofErr w:type="spellEnd"/>
      <w:r>
        <w:rPr>
          <w:sz w:val="18"/>
          <w:szCs w:val="18"/>
          <w:lang w:val="es-ES_tradnl"/>
        </w:rPr>
        <w:t xml:space="preserve">). Dicho resumen tendrá un sangrado lateral aumentando los márgenes izquierdo y derecho hasta </w:t>
      </w:r>
      <w:smartTag w:uri="urn:schemas-microsoft-com:office:smarttags" w:element="metricconverter">
        <w:smartTagPr>
          <w:attr w:name="ProductID" w:val="60 mm"/>
        </w:smartTagPr>
        <w:r>
          <w:rPr>
            <w:sz w:val="18"/>
            <w:szCs w:val="18"/>
            <w:lang w:val="es-ES_tradnl"/>
          </w:rPr>
          <w:t>60 mm</w:t>
        </w:r>
      </w:smartTag>
      <w:r>
        <w:rPr>
          <w:sz w:val="18"/>
          <w:szCs w:val="18"/>
          <w:lang w:val="es-ES_tradnl"/>
        </w:rPr>
        <w:t>. El resumen deberá bosquejar las principales líneas del trabajo.</w:t>
      </w:r>
    </w:p>
    <w:p w:rsidR="00636869" w:rsidRPr="00636869" w:rsidRDefault="00636869">
      <w:pPr>
        <w:jc w:val="center"/>
        <w:rPr>
          <w:sz w:val="22"/>
          <w:lang w:val="es-ES_tradnl"/>
        </w:rPr>
      </w:pPr>
    </w:p>
    <w:p w:rsidR="00EB03E6" w:rsidRDefault="00EB03E6">
      <w:pPr>
        <w:jc w:val="both"/>
        <w:rPr>
          <w:b/>
          <w:lang w:val="es-ES_tradnl"/>
        </w:rPr>
      </w:pPr>
    </w:p>
    <w:p w:rsidR="00EB03E6" w:rsidRDefault="00EB03E6">
      <w:pPr>
        <w:jc w:val="both"/>
        <w:rPr>
          <w:b/>
          <w:lang w:val="es-ES_tradnl"/>
        </w:rPr>
        <w:sectPr w:rsidR="00EB03E6">
          <w:pgSz w:w="11906" w:h="16838"/>
          <w:pgMar w:top="1418" w:right="1701" w:bottom="1418" w:left="1701" w:header="794" w:footer="794" w:gutter="0"/>
          <w:cols w:space="720"/>
        </w:sectPr>
      </w:pPr>
    </w:p>
    <w:p w:rsidR="00EB03E6" w:rsidRDefault="00EB03E6">
      <w:pPr>
        <w:spacing w:after="40"/>
        <w:jc w:val="both"/>
        <w:rPr>
          <w:lang w:val="es-ES_tradnl"/>
        </w:rPr>
      </w:pPr>
      <w:r>
        <w:rPr>
          <w:b/>
          <w:lang w:val="es-ES_tradnl"/>
        </w:rPr>
        <w:lastRenderedPageBreak/>
        <w:t>1. Introducción</w:t>
      </w:r>
    </w:p>
    <w:p w:rsidR="008E3A7A" w:rsidRDefault="00857BD1">
      <w:pPr>
        <w:spacing w:after="40"/>
        <w:jc w:val="both"/>
        <w:rPr>
          <w:lang w:val="es-ES_tradnl"/>
        </w:rPr>
      </w:pPr>
      <w:r>
        <w:rPr>
          <w:lang w:val="es-ES_tradnl"/>
        </w:rPr>
        <w:t xml:space="preserve">Las Jornadas </w:t>
      </w:r>
      <w:proofErr w:type="spellStart"/>
      <w:r>
        <w:rPr>
          <w:lang w:val="es-ES_tradnl"/>
        </w:rPr>
        <w:t>Predoctorales</w:t>
      </w:r>
      <w:proofErr w:type="spellEnd"/>
      <w:r>
        <w:rPr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Escuela Superior"/>
        </w:smartTagPr>
        <w:r>
          <w:rPr>
            <w:lang w:val="es-ES_tradnl"/>
          </w:rPr>
          <w:t>la Escuela Superior</w:t>
        </w:r>
      </w:smartTag>
      <w:r>
        <w:rPr>
          <w:lang w:val="es-ES_tradnl"/>
        </w:rPr>
        <w:t xml:space="preserve"> de Ingeniería </w:t>
      </w:r>
      <w:r w:rsidR="00736431">
        <w:rPr>
          <w:lang w:val="es-ES_tradnl"/>
        </w:rPr>
        <w:t>han supuesto</w:t>
      </w:r>
      <w:r>
        <w:rPr>
          <w:lang w:val="es-ES_tradnl"/>
        </w:rPr>
        <w:t xml:space="preserve"> un foro de encuentro en el que se present</w:t>
      </w:r>
      <w:r w:rsidR="00B77ABB">
        <w:rPr>
          <w:lang w:val="es-ES_tradnl"/>
        </w:rPr>
        <w:t>aron</w:t>
      </w:r>
      <w:r>
        <w:rPr>
          <w:lang w:val="es-ES_tradnl"/>
        </w:rPr>
        <w:t xml:space="preserve"> avances en las distintas Tesis Doctorales que se desarrollan </w:t>
      </w:r>
      <w:r w:rsidR="00736431">
        <w:rPr>
          <w:lang w:val="es-ES_tradnl"/>
        </w:rPr>
        <w:t>en el ámbito de la Ingeniería en la Universidad</w:t>
      </w:r>
      <w:r w:rsidR="0067436C">
        <w:rPr>
          <w:lang w:val="es-ES_tradnl"/>
        </w:rPr>
        <w:t xml:space="preserve"> </w:t>
      </w:r>
      <w:r w:rsidR="0067436C" w:rsidRPr="00966454">
        <w:rPr>
          <w:lang w:val="es-ES_tradnl"/>
        </w:rPr>
        <w:t>d</w:t>
      </w:r>
      <w:r w:rsidR="00736431" w:rsidRPr="00966454">
        <w:rPr>
          <w:lang w:val="es-ES_tradnl"/>
        </w:rPr>
        <w:t>e</w:t>
      </w:r>
      <w:r w:rsidR="00736431">
        <w:rPr>
          <w:lang w:val="es-ES_tradnl"/>
        </w:rPr>
        <w:t xml:space="preserve"> Cádiz, prestando especial atención a las desarrolladas tanto </w:t>
      </w:r>
      <w:r>
        <w:rPr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ESI"/>
        </w:smartTagPr>
        <w:r>
          <w:rPr>
            <w:lang w:val="es-ES_tradnl"/>
          </w:rPr>
          <w:t>la ESI</w:t>
        </w:r>
      </w:smartTag>
      <w:r>
        <w:rPr>
          <w:lang w:val="es-ES_tradnl"/>
        </w:rPr>
        <w:t xml:space="preserve">, como por </w:t>
      </w:r>
      <w:r w:rsidR="000B2563">
        <w:rPr>
          <w:lang w:val="es-ES_tradnl"/>
        </w:rPr>
        <w:t>P</w:t>
      </w:r>
      <w:r>
        <w:rPr>
          <w:lang w:val="es-ES_tradnl"/>
        </w:rPr>
        <w:t xml:space="preserve">ersonal de </w:t>
      </w:r>
      <w:smartTag w:uri="urn:schemas-microsoft-com:office:smarttags" w:element="PersonName">
        <w:smartTagPr>
          <w:attr w:name="ProductID" w:val="la Escuela"/>
        </w:smartTagPr>
        <w:r>
          <w:rPr>
            <w:lang w:val="es-ES_tradnl"/>
          </w:rPr>
          <w:t xml:space="preserve">la </w:t>
        </w:r>
        <w:r w:rsidR="008E3A7A">
          <w:rPr>
            <w:lang w:val="es-ES_tradnl"/>
          </w:rPr>
          <w:t>Escuela</w:t>
        </w:r>
      </w:smartTag>
      <w:r>
        <w:rPr>
          <w:lang w:val="es-ES_tradnl"/>
        </w:rPr>
        <w:t xml:space="preserve"> fuera de la </w:t>
      </w:r>
      <w:r w:rsidR="008E3A7A">
        <w:rPr>
          <w:lang w:val="es-ES_tradnl"/>
        </w:rPr>
        <w:t xml:space="preserve">misma </w:t>
      </w:r>
      <w:r>
        <w:rPr>
          <w:lang w:val="es-ES_tradnl"/>
        </w:rPr>
        <w:t xml:space="preserve">en otros Centros y/o Universidades. </w:t>
      </w:r>
      <w:r w:rsidR="00E32E43" w:rsidRPr="00E32E43">
        <w:rPr>
          <w:lang w:val="es-ES_tradnl"/>
        </w:rPr>
        <w:t xml:space="preserve">En particular, esta edición se programa dentro de las actividades del Programa de Doctorado en Fabricación, Materiales e Ingeniería Ambiental de la UCA, encontrándose abierta a todos los trabajos de investigación </w:t>
      </w:r>
      <w:proofErr w:type="spellStart"/>
      <w:r w:rsidR="00E32E43" w:rsidRPr="00E32E43">
        <w:rPr>
          <w:lang w:val="es-ES_tradnl"/>
        </w:rPr>
        <w:t>predoctoral</w:t>
      </w:r>
      <w:proofErr w:type="spellEnd"/>
      <w:r w:rsidR="00E32E43" w:rsidRPr="00E32E43">
        <w:rPr>
          <w:lang w:val="es-ES_tradnl"/>
        </w:rPr>
        <w:t xml:space="preserve"> </w:t>
      </w:r>
      <w:r w:rsidR="00E32E43" w:rsidRPr="009C7AC3">
        <w:rPr>
          <w:u w:val="single"/>
          <w:lang w:val="es-ES_tradnl"/>
        </w:rPr>
        <w:t>inequívocamente vinculados a la ingeniería</w:t>
      </w:r>
      <w:r w:rsidR="00E32E43" w:rsidRPr="00E32E43">
        <w:rPr>
          <w:lang w:val="es-ES_tradnl"/>
        </w:rPr>
        <w:t>.</w:t>
      </w:r>
      <w:r w:rsidR="00E32E43">
        <w:rPr>
          <w:lang w:val="es-ES_tradnl"/>
        </w:rPr>
        <w:t xml:space="preserve"> </w:t>
      </w:r>
      <w:r w:rsidR="00B77ABB">
        <w:rPr>
          <w:lang w:val="es-ES_tradnl"/>
        </w:rPr>
        <w:t xml:space="preserve">Al igual que en las </w:t>
      </w:r>
      <w:r w:rsidR="00736431">
        <w:rPr>
          <w:lang w:val="es-ES_tradnl"/>
        </w:rPr>
        <w:t xml:space="preserve">anteriores, en </w:t>
      </w:r>
      <w:r w:rsidR="00E32E43">
        <w:rPr>
          <w:lang w:val="es-ES_tradnl"/>
        </w:rPr>
        <w:t>esta edición</w:t>
      </w:r>
      <w:r w:rsidR="00B77ABB">
        <w:rPr>
          <w:lang w:val="es-ES_tradnl"/>
        </w:rPr>
        <w:t xml:space="preserve"> se cubrirán </w:t>
      </w:r>
      <w:r>
        <w:rPr>
          <w:lang w:val="es-ES_tradnl"/>
        </w:rPr>
        <w:t xml:space="preserve">distintos estados de la investigación, desde la fase más incipiente, como los </w:t>
      </w:r>
      <w:r w:rsidR="00E32E43">
        <w:rPr>
          <w:lang w:val="es-ES_tradnl"/>
        </w:rPr>
        <w:t>Planes de Investigación (</w:t>
      </w:r>
      <w:r>
        <w:rPr>
          <w:lang w:val="es-ES_tradnl"/>
        </w:rPr>
        <w:t>Proyectos de Tesis</w:t>
      </w:r>
      <w:r w:rsidR="00E32E43">
        <w:rPr>
          <w:lang w:val="es-ES_tradnl"/>
        </w:rPr>
        <w:t>)</w:t>
      </w:r>
      <w:r>
        <w:rPr>
          <w:lang w:val="es-ES_tradnl"/>
        </w:rPr>
        <w:t xml:space="preserve"> </w:t>
      </w:r>
      <w:r w:rsidR="008E3A7A">
        <w:rPr>
          <w:lang w:val="es-ES_tradnl"/>
        </w:rPr>
        <w:t xml:space="preserve">o, incluso, los trabajos de </w:t>
      </w:r>
      <w:r w:rsidR="008E3A7A" w:rsidRPr="00966454">
        <w:rPr>
          <w:lang w:val="es-ES_tradnl"/>
        </w:rPr>
        <w:t xml:space="preserve">investigación de </w:t>
      </w:r>
      <w:r w:rsidR="008E3A7A">
        <w:rPr>
          <w:lang w:val="es-ES_tradnl"/>
        </w:rPr>
        <w:t>Fin de Máster</w:t>
      </w:r>
      <w:r>
        <w:rPr>
          <w:lang w:val="es-ES_tradnl"/>
        </w:rPr>
        <w:t xml:space="preserve">, hasta las fases más avanzadas en las que la defensa de </w:t>
      </w:r>
      <w:smartTag w:uri="urn:schemas-microsoft-com:office:smarttags" w:element="PersonName">
        <w:smartTagPr>
          <w:attr w:name="ProductID" w:val="la Tesis Doctoral"/>
        </w:smartTagPr>
        <w:r>
          <w:rPr>
            <w:lang w:val="es-ES_tradnl"/>
          </w:rPr>
          <w:t>la Tesis Doctoral</w:t>
        </w:r>
      </w:smartTag>
      <w:r>
        <w:rPr>
          <w:lang w:val="es-ES_tradnl"/>
        </w:rPr>
        <w:t xml:space="preserve"> sea inminente. </w:t>
      </w:r>
    </w:p>
    <w:p w:rsidR="00857BD1" w:rsidRDefault="000B2563">
      <w:pPr>
        <w:spacing w:after="40"/>
        <w:jc w:val="both"/>
        <w:rPr>
          <w:lang w:val="es-ES_tradnl"/>
        </w:rPr>
      </w:pPr>
      <w:r>
        <w:rPr>
          <w:lang w:val="es-ES_tradnl"/>
        </w:rPr>
        <w:t>Estas Jornadas se plantean con un formato de Comunicaciones semejante a</w:t>
      </w:r>
      <w:r w:rsidR="008E3A7A">
        <w:rPr>
          <w:lang w:val="es-ES_tradnl"/>
        </w:rPr>
        <w:t xml:space="preserve">l que puede encontrarse habitualmente en los Congresos, con un </w:t>
      </w:r>
      <w:r w:rsidR="008E3A7A" w:rsidRPr="008E3A7A">
        <w:rPr>
          <w:u w:val="single"/>
          <w:lang w:val="es-ES_tradnl"/>
        </w:rPr>
        <w:t>trabajo escrito</w:t>
      </w:r>
      <w:r w:rsidR="008E3A7A">
        <w:rPr>
          <w:lang w:val="es-ES_tradnl"/>
        </w:rPr>
        <w:t xml:space="preserve"> y una </w:t>
      </w:r>
      <w:r w:rsidR="008E3A7A" w:rsidRPr="008E3A7A">
        <w:rPr>
          <w:u w:val="single"/>
          <w:lang w:val="es-ES_tradnl"/>
        </w:rPr>
        <w:t>presentación oral</w:t>
      </w:r>
      <w:r w:rsidR="008E3A7A">
        <w:rPr>
          <w:lang w:val="es-ES_tradnl"/>
        </w:rPr>
        <w:t xml:space="preserve"> del mismo, con los apoyos audiovisuales correspondientes.</w:t>
      </w:r>
    </w:p>
    <w:p w:rsidR="00EB03E6" w:rsidRDefault="00EB03E6">
      <w:pPr>
        <w:spacing w:after="40"/>
        <w:jc w:val="both"/>
        <w:rPr>
          <w:lang w:val="es-ES_tradnl"/>
        </w:rPr>
      </w:pPr>
      <w:r>
        <w:rPr>
          <w:lang w:val="es-ES_tradnl"/>
        </w:rPr>
        <w:t xml:space="preserve">El trabajo deberá servir para que se disponga, de forma concisa, de los principales objetivos, </w:t>
      </w:r>
      <w:r w:rsidR="00582F99">
        <w:rPr>
          <w:lang w:val="es-ES_tradnl"/>
        </w:rPr>
        <w:t>avances de resultados –</w:t>
      </w:r>
      <w:r w:rsidR="000B2563">
        <w:rPr>
          <w:lang w:val="es-ES_tradnl"/>
        </w:rPr>
        <w:t>incluso</w:t>
      </w:r>
      <w:r w:rsidR="00582F99">
        <w:rPr>
          <w:lang w:val="es-ES_tradnl"/>
        </w:rPr>
        <w:t xml:space="preserve">, en su caso, primeras conclusiones- y estado actual de la Tesis Doctoral que el autor de la comunicación  se encuentra desarrollando. Incluso, pueden adelantarse algunos aspectos metodológicos a modo de declaración de intenciones. </w:t>
      </w:r>
      <w:r>
        <w:rPr>
          <w:lang w:val="es-ES_tradnl"/>
        </w:rPr>
        <w:t xml:space="preserve">Los </w:t>
      </w:r>
      <w:r w:rsidR="00582F99">
        <w:rPr>
          <w:lang w:val="es-ES_tradnl"/>
        </w:rPr>
        <w:t>trabajos, una vez</w:t>
      </w:r>
      <w:r>
        <w:rPr>
          <w:lang w:val="es-ES_tradnl"/>
        </w:rPr>
        <w:t xml:space="preserve"> aceptados</w:t>
      </w:r>
      <w:r w:rsidR="00582F99">
        <w:rPr>
          <w:lang w:val="es-ES_tradnl"/>
        </w:rPr>
        <w:t>,</w:t>
      </w:r>
      <w:r>
        <w:rPr>
          <w:lang w:val="es-ES_tradnl"/>
        </w:rPr>
        <w:t xml:space="preserve"> se publicarán en </w:t>
      </w:r>
      <w:r w:rsidR="00582F99">
        <w:rPr>
          <w:lang w:val="es-ES_tradnl"/>
        </w:rPr>
        <w:t>el Libro de Actas de las Jornadas</w:t>
      </w:r>
      <w:r>
        <w:rPr>
          <w:lang w:val="es-ES_tradnl"/>
        </w:rPr>
        <w:t>.</w:t>
      </w:r>
    </w:p>
    <w:p w:rsidR="00EB03E6" w:rsidRDefault="00857BD1">
      <w:pPr>
        <w:spacing w:after="40"/>
        <w:jc w:val="both"/>
        <w:rPr>
          <w:lang w:val="es-ES_tradnl"/>
        </w:rPr>
      </w:pPr>
      <w:r>
        <w:rPr>
          <w:lang w:val="es-ES_tradnl"/>
        </w:rPr>
        <w:lastRenderedPageBreak/>
        <w:t>Su longitud</w:t>
      </w:r>
      <w:r w:rsidR="00EB03E6">
        <w:rPr>
          <w:lang w:val="es-ES_tradnl"/>
        </w:rPr>
        <w:t xml:space="preserve"> </w:t>
      </w:r>
      <w:r w:rsidR="00EB03E6" w:rsidRPr="00857BD1">
        <w:rPr>
          <w:u w:val="single"/>
          <w:lang w:val="es-ES_tradnl"/>
        </w:rPr>
        <w:t xml:space="preserve">debe </w:t>
      </w:r>
      <w:r w:rsidR="00582F99" w:rsidRPr="00857BD1">
        <w:rPr>
          <w:u w:val="single"/>
          <w:lang w:val="es-ES_tradnl"/>
        </w:rPr>
        <w:t>ajustarse</w:t>
      </w:r>
      <w:r w:rsidR="00736431" w:rsidRPr="00736431">
        <w:rPr>
          <w:u w:val="single"/>
          <w:lang w:val="es-ES_tradnl"/>
        </w:rPr>
        <w:t xml:space="preserve"> </w:t>
      </w:r>
      <w:r w:rsidR="00582F99" w:rsidRPr="00736431">
        <w:rPr>
          <w:u w:val="single"/>
          <w:lang w:val="es-ES_tradnl"/>
        </w:rPr>
        <w:t>a</w:t>
      </w:r>
      <w:r w:rsidR="00EB03E6" w:rsidRPr="00736431">
        <w:rPr>
          <w:u w:val="single"/>
          <w:lang w:val="es-ES_tradnl"/>
        </w:rPr>
        <w:t xml:space="preserve"> </w:t>
      </w:r>
      <w:r w:rsidR="00636869">
        <w:rPr>
          <w:u w:val="single"/>
          <w:lang w:val="es-ES_tradnl"/>
        </w:rPr>
        <w:t>cuatro</w:t>
      </w:r>
      <w:r w:rsidRPr="00857BD1">
        <w:rPr>
          <w:u w:val="single"/>
          <w:lang w:val="es-ES_tradnl"/>
        </w:rPr>
        <w:t xml:space="preserve"> páginas</w:t>
      </w:r>
      <w:r w:rsidR="00EB03E6" w:rsidRPr="00857BD1">
        <w:rPr>
          <w:u w:val="single"/>
          <w:lang w:val="es-ES_tradnl"/>
        </w:rPr>
        <w:t xml:space="preserve"> DIN A4</w:t>
      </w:r>
      <w:r w:rsidR="00EB03E6">
        <w:rPr>
          <w:lang w:val="es-ES_tradnl"/>
        </w:rPr>
        <w:t xml:space="preserve">, con márgenes superior e inferior de </w:t>
      </w:r>
      <w:smartTag w:uri="urn:schemas-microsoft-com:office:smarttags" w:element="metricconverter">
        <w:smartTagPr>
          <w:attr w:name="ProductID" w:val="25 mm"/>
        </w:smartTagPr>
        <w:r w:rsidR="00EB03E6">
          <w:rPr>
            <w:lang w:val="es-ES_tradnl"/>
          </w:rPr>
          <w:t>25 mm</w:t>
        </w:r>
      </w:smartTag>
      <w:r w:rsidR="00EB03E6">
        <w:rPr>
          <w:lang w:val="es-ES_tradnl"/>
        </w:rPr>
        <w:t xml:space="preserve"> y derecho e izquierdo de </w:t>
      </w:r>
      <w:smartTag w:uri="urn:schemas-microsoft-com:office:smarttags" w:element="metricconverter">
        <w:smartTagPr>
          <w:attr w:name="ProductID" w:val="30 mm"/>
        </w:smartTagPr>
        <w:r w:rsidR="00EB03E6">
          <w:rPr>
            <w:lang w:val="es-ES_tradnl"/>
          </w:rPr>
          <w:t>30 mm</w:t>
        </w:r>
      </w:smartTag>
      <w:r w:rsidR="00EB03E6">
        <w:rPr>
          <w:lang w:val="es-ES_tradnl"/>
        </w:rPr>
        <w:t xml:space="preserve">. </w:t>
      </w:r>
      <w:r>
        <w:rPr>
          <w:lang w:val="es-ES_tradnl"/>
        </w:rPr>
        <w:t xml:space="preserve">El cuerpo del trabajo se elaborará a doble columna </w:t>
      </w:r>
      <w:r w:rsidR="00FD1DDA">
        <w:rPr>
          <w:lang w:val="es-ES_tradnl"/>
        </w:rPr>
        <w:t xml:space="preserve">de </w:t>
      </w:r>
      <w:smartTag w:uri="urn:schemas-microsoft-com:office:smarttags" w:element="metricconverter">
        <w:smartTagPr>
          <w:attr w:name="ProductID" w:val="6.87 cm"/>
        </w:smartTagPr>
        <w:r w:rsidR="00FD1DDA">
          <w:rPr>
            <w:lang w:val="es-ES_tradnl"/>
          </w:rPr>
          <w:t>6.87 cm</w:t>
        </w:r>
      </w:smartTag>
      <w:r w:rsidR="00FD1DDA">
        <w:rPr>
          <w:lang w:val="es-ES_tradnl"/>
        </w:rPr>
        <w:t xml:space="preserve"> de ancho, espaciadas </w:t>
      </w:r>
      <w:smartTag w:uri="urn:schemas-microsoft-com:office:smarttags" w:element="metricconverter">
        <w:smartTagPr>
          <w:attr w:name="ProductID" w:val="1.25 cm"/>
        </w:smartTagPr>
        <w:r w:rsidR="00FD1DDA">
          <w:rPr>
            <w:lang w:val="es-ES_tradnl"/>
          </w:rPr>
          <w:t>1.25 cm</w:t>
        </w:r>
      </w:smartTag>
      <w:r w:rsidR="00FD1DDA">
        <w:rPr>
          <w:lang w:val="es-ES_tradnl"/>
        </w:rPr>
        <w:t xml:space="preserve"> en Times New </w:t>
      </w:r>
      <w:proofErr w:type="spellStart"/>
      <w:r w:rsidR="00FD1DDA">
        <w:rPr>
          <w:lang w:val="es-ES_tradnl"/>
        </w:rPr>
        <w:t>Roman</w:t>
      </w:r>
      <w:proofErr w:type="spellEnd"/>
      <w:r w:rsidR="00FD1DDA">
        <w:rPr>
          <w:lang w:val="es-ES_tradnl"/>
        </w:rPr>
        <w:t xml:space="preserve"> 10 </w:t>
      </w:r>
      <w:proofErr w:type="spellStart"/>
      <w:r w:rsidR="00FD1DDA">
        <w:rPr>
          <w:lang w:val="es-ES_tradnl"/>
        </w:rPr>
        <w:t>Ptos</w:t>
      </w:r>
      <w:proofErr w:type="spellEnd"/>
      <w:r w:rsidR="00FD1DDA">
        <w:rPr>
          <w:lang w:val="es-ES_tradnl"/>
        </w:rPr>
        <w:t xml:space="preserve">, con interlineado sencillo y espaciado entre párrafos de 2 </w:t>
      </w:r>
      <w:proofErr w:type="spellStart"/>
      <w:r w:rsidR="00FD1DDA">
        <w:rPr>
          <w:lang w:val="es-ES_tradnl"/>
        </w:rPr>
        <w:t>Ptos</w:t>
      </w:r>
      <w:proofErr w:type="spellEnd"/>
      <w:r w:rsidR="00FD1DDA">
        <w:rPr>
          <w:lang w:val="es-ES_tradnl"/>
        </w:rPr>
        <w:t xml:space="preserve">, </w:t>
      </w:r>
      <w:r>
        <w:rPr>
          <w:lang w:val="es-ES_tradnl"/>
        </w:rPr>
        <w:t>tal y como se ha llevado a cabo en este documento, el cual puede usarse como formato base para elaborar el definitivo.</w:t>
      </w:r>
    </w:p>
    <w:p w:rsidR="00636869" w:rsidRDefault="00857BD1">
      <w:pPr>
        <w:spacing w:after="40"/>
        <w:jc w:val="both"/>
        <w:rPr>
          <w:lang w:val="es-ES_tradnl"/>
        </w:rPr>
      </w:pPr>
      <w:r>
        <w:rPr>
          <w:lang w:val="es-ES_tradnl"/>
        </w:rPr>
        <w:t>Así, se encabezará con</w:t>
      </w:r>
      <w:r w:rsidR="00EB03E6">
        <w:rPr>
          <w:lang w:val="es-ES_tradnl"/>
        </w:rPr>
        <w:t xml:space="preserve"> un título que se corresponderá con el de la</w:t>
      </w:r>
      <w:r w:rsidR="00636869">
        <w:rPr>
          <w:lang w:val="es-ES_tradnl"/>
        </w:rPr>
        <w:t xml:space="preserve"> contribución a presentar en las </w:t>
      </w:r>
      <w:r w:rsidR="00931DD1">
        <w:rPr>
          <w:lang w:val="es-ES_tradnl"/>
        </w:rPr>
        <w:t>Octavas</w:t>
      </w:r>
      <w:r w:rsidR="00636869">
        <w:rPr>
          <w:lang w:val="es-ES_tradnl"/>
        </w:rPr>
        <w:t xml:space="preserve"> Jornadas </w:t>
      </w:r>
      <w:proofErr w:type="spellStart"/>
      <w:r w:rsidR="00636869">
        <w:rPr>
          <w:lang w:val="es-ES_tradnl"/>
        </w:rPr>
        <w:t>Predoctorales</w:t>
      </w:r>
      <w:proofErr w:type="spellEnd"/>
      <w:r w:rsidR="00636869">
        <w:rPr>
          <w:lang w:val="es-ES_tradnl"/>
        </w:rPr>
        <w:t xml:space="preserve"> de la Escuela Superior de Ingeniería </w:t>
      </w:r>
      <w:r w:rsidR="00EB03E6">
        <w:rPr>
          <w:lang w:val="es-ES_tradnl"/>
        </w:rPr>
        <w:t>(</w:t>
      </w:r>
      <w:proofErr w:type="spellStart"/>
      <w:r w:rsidR="00EB03E6">
        <w:rPr>
          <w:lang w:val="es-ES_tradnl"/>
        </w:rPr>
        <w:t>Tahoma</w:t>
      </w:r>
      <w:proofErr w:type="spellEnd"/>
      <w:r w:rsidR="00EB03E6">
        <w:rPr>
          <w:lang w:val="es-ES_tradnl"/>
        </w:rPr>
        <w:t xml:space="preserve"> 12 </w:t>
      </w:r>
      <w:proofErr w:type="spellStart"/>
      <w:r w:rsidR="00EB03E6">
        <w:rPr>
          <w:lang w:val="es-ES_tradnl"/>
        </w:rPr>
        <w:t>Ptos</w:t>
      </w:r>
      <w:proofErr w:type="spellEnd"/>
      <w:r w:rsidR="00EB03E6">
        <w:rPr>
          <w:lang w:val="es-ES_tradnl"/>
        </w:rPr>
        <w:t xml:space="preserve"> Negrita), seguido del autor o autores (10 Puntos) y su filiación (9 Puntos). </w:t>
      </w:r>
      <w:r>
        <w:rPr>
          <w:lang w:val="es-ES_tradnl"/>
        </w:rPr>
        <w:t xml:space="preserve">El autor principal será el doctorando, mientras que </w:t>
      </w:r>
      <w:r w:rsidRPr="009C7AC3">
        <w:rPr>
          <w:u w:val="single"/>
          <w:lang w:val="es-ES_tradnl"/>
        </w:rPr>
        <w:t xml:space="preserve">los restantes autores serán el director o directores de </w:t>
      </w:r>
      <w:smartTag w:uri="urn:schemas-microsoft-com:office:smarttags" w:element="PersonName">
        <w:smartTagPr>
          <w:attr w:name="ProductID" w:val="la Tesis"/>
        </w:smartTagPr>
        <w:r w:rsidRPr="009C7AC3">
          <w:rPr>
            <w:u w:val="single"/>
            <w:lang w:val="es-ES_tradnl"/>
          </w:rPr>
          <w:t>la Tesis</w:t>
        </w:r>
      </w:smartTag>
      <w:r w:rsidR="009056E2" w:rsidRPr="009C7AC3">
        <w:rPr>
          <w:u w:val="single"/>
          <w:lang w:val="es-ES_tradnl"/>
        </w:rPr>
        <w:t xml:space="preserve"> o, e</w:t>
      </w:r>
      <w:r w:rsidR="006E13B2" w:rsidRPr="009C7AC3">
        <w:rPr>
          <w:u w:val="single"/>
          <w:lang w:val="es-ES_tradnl"/>
        </w:rPr>
        <w:t>n</w:t>
      </w:r>
      <w:r w:rsidR="009056E2" w:rsidRPr="009C7AC3">
        <w:rPr>
          <w:u w:val="single"/>
          <w:lang w:val="es-ES_tradnl"/>
        </w:rPr>
        <w:t xml:space="preserve"> su caso, del Trabajo Fin de Máster</w:t>
      </w:r>
      <w:r>
        <w:rPr>
          <w:lang w:val="es-ES_tradnl"/>
        </w:rPr>
        <w:t xml:space="preserve">. </w:t>
      </w:r>
      <w:r w:rsidR="00FD1DDA" w:rsidRPr="00FD1DDA">
        <w:rPr>
          <w:lang w:val="es-ES_tradnl"/>
        </w:rPr>
        <w:t xml:space="preserve">El cuerpo del trabajo irá precedido de un resumen de no más de 100 palabras escrito en Times New </w:t>
      </w:r>
      <w:proofErr w:type="spellStart"/>
      <w:r w:rsidR="00FD1DDA" w:rsidRPr="00FD1DDA">
        <w:rPr>
          <w:lang w:val="es-ES_tradnl"/>
        </w:rPr>
        <w:t>Roman</w:t>
      </w:r>
      <w:proofErr w:type="spellEnd"/>
      <w:r w:rsidR="00FD1DDA" w:rsidRPr="00FD1DDA">
        <w:rPr>
          <w:lang w:val="es-ES_tradnl"/>
        </w:rPr>
        <w:t xml:space="preserve"> (9</w:t>
      </w:r>
      <w:r w:rsidR="00B32304">
        <w:rPr>
          <w:lang w:val="es-ES_tradnl"/>
        </w:rPr>
        <w:t xml:space="preserve"> </w:t>
      </w:r>
      <w:proofErr w:type="spellStart"/>
      <w:r w:rsidR="00B32304">
        <w:rPr>
          <w:lang w:val="es-ES_tradnl"/>
        </w:rPr>
        <w:t>ptos</w:t>
      </w:r>
      <w:proofErr w:type="spellEnd"/>
      <w:r w:rsidR="00B32304">
        <w:rPr>
          <w:lang w:val="es-ES_tradnl"/>
        </w:rPr>
        <w:t>). Dicho resumen tendrá un</w:t>
      </w:r>
      <w:r w:rsidR="00FD1DDA" w:rsidRPr="00FD1DDA">
        <w:rPr>
          <w:lang w:val="es-ES_tradnl"/>
        </w:rPr>
        <w:t xml:space="preserve"> sangrado lateral aumentando los márgenes izquierdo y derecho hasta </w:t>
      </w:r>
      <w:smartTag w:uri="urn:schemas-microsoft-com:office:smarttags" w:element="metricconverter">
        <w:smartTagPr>
          <w:attr w:name="ProductID" w:val="60 mm"/>
        </w:smartTagPr>
        <w:r w:rsidR="00FD1DDA" w:rsidRPr="00FD1DDA">
          <w:rPr>
            <w:lang w:val="es-ES_tradnl"/>
          </w:rPr>
          <w:t>60 mm</w:t>
        </w:r>
      </w:smartTag>
      <w:r w:rsidR="00FD1DDA" w:rsidRPr="00FD1DDA">
        <w:rPr>
          <w:lang w:val="es-ES_tradnl"/>
        </w:rPr>
        <w:t>. El resumen deberá bosquejar las principales líneas del trabajo.</w:t>
      </w:r>
    </w:p>
    <w:p w:rsidR="00EB03E6" w:rsidRDefault="00EB03E6">
      <w:pPr>
        <w:spacing w:after="40"/>
        <w:jc w:val="both"/>
        <w:rPr>
          <w:lang w:val="es-ES_tradnl"/>
        </w:rPr>
      </w:pPr>
      <w:r>
        <w:rPr>
          <w:lang w:val="es-ES_tradnl"/>
        </w:rPr>
        <w:t xml:space="preserve">En un primer apartado se incluirá una breve introducción en la que se </w:t>
      </w:r>
      <w:r w:rsidR="006E13B2">
        <w:rPr>
          <w:lang w:val="es-ES_tradnl"/>
        </w:rPr>
        <w:t>remarcarán</w:t>
      </w:r>
      <w:r>
        <w:rPr>
          <w:lang w:val="es-ES_tradnl"/>
        </w:rPr>
        <w:t xml:space="preserve"> los objetivos del trabajo y, si fuera necesario, precedentes [1] y referencias bibliográficas [2,3] relativas a su temática</w:t>
      </w:r>
      <w:r w:rsidR="006E13B2">
        <w:rPr>
          <w:lang w:val="es-ES_tradnl"/>
        </w:rPr>
        <w:t>,</w:t>
      </w:r>
      <w:r>
        <w:rPr>
          <w:lang w:val="es-ES_tradnl"/>
        </w:rPr>
        <w:t xml:space="preserve"> </w:t>
      </w:r>
      <w:r w:rsidR="006E13B2">
        <w:rPr>
          <w:lang w:val="es-ES_tradnl"/>
        </w:rPr>
        <w:t>las cuales</w:t>
      </w:r>
      <w:r>
        <w:rPr>
          <w:lang w:val="es-ES_tradnl"/>
        </w:rPr>
        <w:t xml:space="preserve"> se indicarán mediante números entre corchetes [</w:t>
      </w:r>
      <w:r w:rsidR="00B255CE">
        <w:rPr>
          <w:lang w:val="es-ES_tradnl"/>
        </w:rPr>
        <w:t>2</w:t>
      </w:r>
      <w:r>
        <w:rPr>
          <w:lang w:val="es-ES_tradnl"/>
        </w:rPr>
        <w:t>-</w:t>
      </w:r>
      <w:r w:rsidR="00B255CE">
        <w:rPr>
          <w:lang w:val="es-ES_tradnl"/>
        </w:rPr>
        <w:t>4</w:t>
      </w:r>
      <w:r>
        <w:rPr>
          <w:lang w:val="es-ES_tradnl"/>
        </w:rPr>
        <w:t xml:space="preserve">] y se referirán en el último apartado del </w:t>
      </w:r>
      <w:r w:rsidR="00FD1DDA">
        <w:rPr>
          <w:lang w:val="es-ES_tradnl"/>
        </w:rPr>
        <w:t>trabajo</w:t>
      </w:r>
      <w:r w:rsidR="00522EDB">
        <w:rPr>
          <w:lang w:val="es-ES_tradnl"/>
        </w:rPr>
        <w:t xml:space="preserve"> tras las conclusiones del mismo</w:t>
      </w:r>
      <w:r>
        <w:rPr>
          <w:lang w:val="es-ES_tradnl"/>
        </w:rPr>
        <w:t>.</w:t>
      </w:r>
      <w:r w:rsidR="00522EDB">
        <w:rPr>
          <w:lang w:val="es-ES_tradnl"/>
        </w:rPr>
        <w:t xml:space="preserve"> El resto de apartados queda a discreción de los autores.</w:t>
      </w:r>
    </w:p>
    <w:p w:rsidR="00EB03E6" w:rsidRDefault="00EB03E6">
      <w:pPr>
        <w:spacing w:after="40"/>
        <w:jc w:val="both"/>
        <w:rPr>
          <w:lang w:val="es-ES_tradnl"/>
        </w:rPr>
      </w:pPr>
    </w:p>
    <w:p w:rsidR="00EB03E6" w:rsidRDefault="00EB03E6">
      <w:pPr>
        <w:spacing w:after="40"/>
        <w:jc w:val="both"/>
        <w:rPr>
          <w:lang w:val="es-ES_tradnl"/>
        </w:rPr>
      </w:pPr>
      <w:r>
        <w:rPr>
          <w:b/>
          <w:lang w:val="es-ES_tradnl"/>
        </w:rPr>
        <w:t xml:space="preserve">2. </w:t>
      </w:r>
      <w:r w:rsidR="000B2563">
        <w:rPr>
          <w:b/>
          <w:lang w:val="es-ES_tradnl"/>
        </w:rPr>
        <w:t xml:space="preserve">Metodología </w:t>
      </w:r>
      <w:r w:rsidR="009056E2">
        <w:rPr>
          <w:b/>
          <w:lang w:val="es-ES_tradnl"/>
        </w:rPr>
        <w:t xml:space="preserve">o Metodología </w:t>
      </w:r>
      <w:r>
        <w:rPr>
          <w:b/>
          <w:lang w:val="es-ES_tradnl"/>
        </w:rPr>
        <w:t>Experimental</w:t>
      </w:r>
    </w:p>
    <w:p w:rsidR="00EB03E6" w:rsidRDefault="00EB03E6">
      <w:pPr>
        <w:spacing w:after="40"/>
        <w:jc w:val="both"/>
        <w:rPr>
          <w:lang w:val="es-ES_tradnl"/>
        </w:rPr>
      </w:pPr>
      <w:r>
        <w:rPr>
          <w:lang w:val="es-ES_tradnl"/>
        </w:rPr>
        <w:t xml:space="preserve">Se dispondrá de un apartado dedicado a la </w:t>
      </w:r>
      <w:r w:rsidR="009056E2">
        <w:rPr>
          <w:lang w:val="es-ES_tradnl"/>
        </w:rPr>
        <w:t xml:space="preserve">descripción de la metodología propuesta o </w:t>
      </w:r>
      <w:r w:rsidR="009056E2">
        <w:rPr>
          <w:lang w:val="es-ES_tradnl"/>
        </w:rPr>
        <w:lastRenderedPageBreak/>
        <w:t xml:space="preserve">empleada en el desarrollo del trabajo, incluyéndose, si así se requiriese, de una </w:t>
      </w:r>
      <w:r>
        <w:rPr>
          <w:lang w:val="es-ES_tradnl"/>
        </w:rPr>
        <w:t xml:space="preserve">Parte Experimental en </w:t>
      </w:r>
      <w:r w:rsidR="009056E2">
        <w:rPr>
          <w:lang w:val="es-ES_tradnl"/>
        </w:rPr>
        <w:t>la</w:t>
      </w:r>
      <w:r>
        <w:rPr>
          <w:lang w:val="es-ES_tradnl"/>
        </w:rPr>
        <w:t xml:space="preserve"> que se</w:t>
      </w:r>
      <w:r w:rsidR="009056E2">
        <w:rPr>
          <w:lang w:val="es-ES_tradnl"/>
        </w:rPr>
        <w:t xml:space="preserve"> podrá proceder a</w:t>
      </w:r>
      <w:r>
        <w:rPr>
          <w:lang w:val="es-ES_tradnl"/>
        </w:rPr>
        <w:t xml:space="preserve"> descri</w:t>
      </w:r>
      <w:r w:rsidR="009056E2">
        <w:rPr>
          <w:lang w:val="es-ES_tradnl"/>
        </w:rPr>
        <w:t xml:space="preserve">bir </w:t>
      </w:r>
      <w:r>
        <w:rPr>
          <w:lang w:val="es-ES_tradnl"/>
        </w:rPr>
        <w:t>brevemente los equipos y medios empleados en el desarrollo del trabajo</w:t>
      </w:r>
      <w:r w:rsidR="00FD1DDA">
        <w:rPr>
          <w:lang w:val="es-ES_tradnl"/>
        </w:rPr>
        <w:t xml:space="preserve">, así como la metodología empleada o propuesta para el desarrollo presente, pasado o futuro de </w:t>
      </w:r>
      <w:smartTag w:uri="urn:schemas-microsoft-com:office:smarttags" w:element="PersonName">
        <w:smartTagPr>
          <w:attr w:name="ProductID" w:val="la Tesis Doctoral."/>
        </w:smartTagPr>
        <w:smartTag w:uri="urn:schemas-microsoft-com:office:smarttags" w:element="PersonName">
          <w:smartTagPr>
            <w:attr w:name="ProductID" w:val="la Tesis"/>
          </w:smartTagPr>
          <w:r w:rsidR="00FD1DDA">
            <w:rPr>
              <w:lang w:val="es-ES_tradnl"/>
            </w:rPr>
            <w:t>la Tesis</w:t>
          </w:r>
        </w:smartTag>
        <w:r w:rsidR="00FD1DDA">
          <w:rPr>
            <w:lang w:val="es-ES_tradnl"/>
          </w:rPr>
          <w:t xml:space="preserve"> Doctoral</w:t>
        </w:r>
        <w:r>
          <w:rPr>
            <w:lang w:val="es-ES_tradnl"/>
          </w:rPr>
          <w:t>.</w:t>
        </w:r>
      </w:smartTag>
    </w:p>
    <w:p w:rsidR="00EB03E6" w:rsidRDefault="00EB03E6">
      <w:pPr>
        <w:spacing w:after="40"/>
        <w:jc w:val="both"/>
        <w:rPr>
          <w:lang w:val="es-ES_tradnl"/>
        </w:rPr>
      </w:pPr>
    </w:p>
    <w:p w:rsidR="00EB03E6" w:rsidRDefault="00EB03E6">
      <w:pPr>
        <w:spacing w:after="40"/>
        <w:jc w:val="both"/>
        <w:rPr>
          <w:lang w:val="es-ES_tradnl"/>
        </w:rPr>
      </w:pPr>
      <w:r>
        <w:rPr>
          <w:b/>
          <w:lang w:val="es-ES_tradnl"/>
        </w:rPr>
        <w:t>3. Resultados y Discusión</w:t>
      </w:r>
    </w:p>
    <w:p w:rsidR="00EB03E6" w:rsidRDefault="00FD1DDA">
      <w:pPr>
        <w:pStyle w:val="Textoindependiente"/>
        <w:spacing w:after="40"/>
      </w:pPr>
      <w:r>
        <w:t>En su caso, s</w:t>
      </w:r>
      <w:r w:rsidR="00EB03E6">
        <w:t xml:space="preserve">e </w:t>
      </w:r>
      <w:r>
        <w:t xml:space="preserve">podrán </w:t>
      </w:r>
      <w:r w:rsidR="00EB03E6">
        <w:t>presentar y discutir los resultados</w:t>
      </w:r>
      <w:r>
        <w:t xml:space="preserve"> que se hayan obtenido</w:t>
      </w:r>
      <w:r w:rsidR="00EB03E6">
        <w:t xml:space="preserve">, incluyéndose, si se considera necesario, tablas y figuras. </w:t>
      </w:r>
    </w:p>
    <w:p w:rsidR="00EB03E6" w:rsidRDefault="00EB03E6">
      <w:pPr>
        <w:spacing w:after="40"/>
        <w:jc w:val="both"/>
        <w:rPr>
          <w:lang w:val="es-ES_tradnl"/>
        </w:rPr>
      </w:pPr>
      <w:r>
        <w:rPr>
          <w:lang w:val="es-ES_tradnl"/>
        </w:rPr>
        <w:t>Las tablas se referirán en el texto trasponiéndole un número romano, Tabla I. Por su parte, las figuras se referirán añadiendo a la palabra Figura, el número de orden en el que aparecen, Figura 1.</w:t>
      </w:r>
      <w:r w:rsidR="00E32E43">
        <w:rPr>
          <w:lang w:val="es-ES_tradnl"/>
        </w:rPr>
        <w:t xml:space="preserve"> Las Tablas llevarán encabezado y las </w:t>
      </w:r>
      <w:r w:rsidR="00522EDB">
        <w:rPr>
          <w:lang w:val="es-ES_tradnl"/>
        </w:rPr>
        <w:t>Figuras, pie, tal y como se refleja en este texto.</w:t>
      </w:r>
    </w:p>
    <w:p w:rsidR="00EB03E6" w:rsidRDefault="00EB03E6">
      <w:pPr>
        <w:spacing w:after="40"/>
        <w:jc w:val="both"/>
        <w:rPr>
          <w:lang w:val="es-ES_tradnl"/>
        </w:rPr>
      </w:pPr>
    </w:p>
    <w:p w:rsidR="00EB03E6" w:rsidRDefault="00EB03E6">
      <w:pPr>
        <w:spacing w:after="40"/>
        <w:jc w:val="center"/>
        <w:rPr>
          <w:lang w:val="es-ES_tradnl"/>
        </w:rPr>
      </w:pPr>
      <w:r>
        <w:rPr>
          <w:b/>
          <w:lang w:val="es-ES_tradnl"/>
        </w:rPr>
        <w:t>Tabla I.</w:t>
      </w:r>
      <w:r>
        <w:rPr>
          <w:lang w:val="es-ES_tradnl"/>
        </w:rPr>
        <w:t xml:space="preserve"> Ejemplo de Tabla</w:t>
      </w:r>
    </w:p>
    <w:tbl>
      <w:tblPr>
        <w:tblW w:w="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2018"/>
      </w:tblGrid>
      <w:tr w:rsidR="00EB03E6" w:rsidTr="00522EDB">
        <w:tc>
          <w:tcPr>
            <w:tcW w:w="2018" w:type="dxa"/>
          </w:tcPr>
          <w:p w:rsidR="00EB03E6" w:rsidRDefault="00EB03E6">
            <w:pPr>
              <w:pStyle w:val="Ttulo1"/>
              <w:rPr>
                <w:lang w:val="en-GB"/>
              </w:rPr>
            </w:pPr>
            <w:r>
              <w:rPr>
                <w:lang w:val="en-GB"/>
              </w:rPr>
              <w:t>F (N)</w:t>
            </w:r>
          </w:p>
        </w:tc>
        <w:tc>
          <w:tcPr>
            <w:tcW w:w="2018" w:type="dxa"/>
          </w:tcPr>
          <w:p w:rsidR="00EB03E6" w:rsidRDefault="00EB03E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 (K)</w:t>
            </w:r>
          </w:p>
        </w:tc>
      </w:tr>
      <w:tr w:rsidR="00EB03E6" w:rsidTr="00522EDB">
        <w:tc>
          <w:tcPr>
            <w:tcW w:w="2018" w:type="dxa"/>
          </w:tcPr>
          <w:p w:rsidR="00EB03E6" w:rsidRDefault="00EB03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2018" w:type="dxa"/>
          </w:tcPr>
          <w:p w:rsidR="00EB03E6" w:rsidRDefault="00EB03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323</w:t>
            </w:r>
          </w:p>
        </w:tc>
      </w:tr>
      <w:tr w:rsidR="00EB03E6" w:rsidTr="00522EDB">
        <w:tc>
          <w:tcPr>
            <w:tcW w:w="2018" w:type="dxa"/>
          </w:tcPr>
          <w:p w:rsidR="00EB03E6" w:rsidRDefault="00EB03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2018" w:type="dxa"/>
          </w:tcPr>
          <w:p w:rsidR="00EB03E6" w:rsidRDefault="00EB03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313</w:t>
            </w:r>
          </w:p>
        </w:tc>
      </w:tr>
      <w:tr w:rsidR="00EB03E6" w:rsidTr="00522EDB">
        <w:tc>
          <w:tcPr>
            <w:tcW w:w="2018" w:type="dxa"/>
          </w:tcPr>
          <w:p w:rsidR="00EB03E6" w:rsidRDefault="00EB03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2018" w:type="dxa"/>
          </w:tcPr>
          <w:p w:rsidR="00EB03E6" w:rsidRDefault="00EB03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309</w:t>
            </w:r>
          </w:p>
        </w:tc>
      </w:tr>
      <w:tr w:rsidR="00B255CE" w:rsidTr="00522EDB"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300</w:t>
            </w:r>
          </w:p>
        </w:tc>
      </w:tr>
      <w:tr w:rsidR="00B255CE" w:rsidTr="00522EDB"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310</w:t>
            </w:r>
          </w:p>
        </w:tc>
      </w:tr>
      <w:tr w:rsidR="00B255CE" w:rsidTr="00522EDB"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290</w:t>
            </w:r>
          </w:p>
        </w:tc>
      </w:tr>
      <w:tr w:rsidR="00B255CE" w:rsidTr="00522EDB"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</w:t>
            </w:r>
          </w:p>
        </w:tc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288</w:t>
            </w:r>
          </w:p>
        </w:tc>
      </w:tr>
      <w:tr w:rsidR="00B255CE" w:rsidTr="00522EDB"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80</w:t>
            </w:r>
          </w:p>
        </w:tc>
        <w:tc>
          <w:tcPr>
            <w:tcW w:w="2018" w:type="dxa"/>
          </w:tcPr>
          <w:p w:rsidR="00B255CE" w:rsidRDefault="00B255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286</w:t>
            </w:r>
          </w:p>
        </w:tc>
      </w:tr>
    </w:tbl>
    <w:p w:rsidR="00EB03E6" w:rsidRDefault="00EB03E6">
      <w:pPr>
        <w:pStyle w:val="Textoindependiente"/>
        <w:spacing w:after="40"/>
      </w:pPr>
    </w:p>
    <w:p w:rsidR="00EB03E6" w:rsidRDefault="00EB03E6">
      <w:pPr>
        <w:pStyle w:val="Textoindependiente"/>
        <w:spacing w:after="40"/>
      </w:pPr>
      <w:r>
        <w:t>Si fuera necesario, tanto las tablas como las figuras pueden presentarse al ancho de página.</w:t>
      </w:r>
    </w:p>
    <w:p w:rsidR="0053058F" w:rsidRDefault="0053058F">
      <w:pPr>
        <w:pStyle w:val="Textoindependiente"/>
        <w:spacing w:after="40"/>
      </w:pPr>
      <w:r>
        <w:t>Por su parte, las ecuaciones se incluirán centradas al texto con un número de referencia incluido entre paréntesis ajustado según</w:t>
      </w:r>
      <w:r w:rsidR="00241DA2">
        <w:t xml:space="preserve"> se indica a continuación</w:t>
      </w:r>
      <w:r>
        <w:t>:</w:t>
      </w:r>
    </w:p>
    <w:p w:rsidR="0053058F" w:rsidRDefault="0053058F" w:rsidP="00CF7DE6">
      <w:pPr>
        <w:pStyle w:val="Textoindependiente"/>
        <w:spacing w:before="120" w:after="120"/>
        <w:jc w:val="center"/>
      </w:pPr>
      <w:proofErr w:type="spellStart"/>
      <w:r>
        <w:t>N</w:t>
      </w:r>
      <w:r w:rsidRPr="00CF7DE6">
        <w:rPr>
          <w:vertAlign w:val="subscript"/>
        </w:rPr>
        <w:t>k</w:t>
      </w:r>
      <w:proofErr w:type="spellEnd"/>
      <w:r>
        <w:t xml:space="preserve"> = </w:t>
      </w:r>
      <w:r w:rsidR="00CF7DE6">
        <w:t>a.p</w:t>
      </w:r>
      <w:r w:rsidR="00CF7DE6" w:rsidRPr="00CF7DE6">
        <w:rPr>
          <w:vertAlign w:val="superscript"/>
        </w:rPr>
        <w:t>k</w:t>
      </w:r>
      <w:r w:rsidR="00CF7DE6">
        <w:tab/>
      </w:r>
      <w:r w:rsidR="00CF7DE6">
        <w:tab/>
      </w:r>
      <w:r w:rsidR="00CF7DE6">
        <w:tab/>
        <w:t>(1)</w:t>
      </w:r>
    </w:p>
    <w:p w:rsidR="00CF7DE6" w:rsidRDefault="00CF7DE6">
      <w:pPr>
        <w:spacing w:after="40"/>
        <w:jc w:val="both"/>
        <w:rPr>
          <w:lang w:val="es-ES_tradnl"/>
        </w:rPr>
      </w:pPr>
      <w:r>
        <w:rPr>
          <w:lang w:val="es-ES_tradnl"/>
        </w:rPr>
        <w:t xml:space="preserve">Para escribir </w:t>
      </w:r>
      <w:smartTag w:uri="urn:schemas-microsoft-com:office:smarttags" w:element="PersonName">
        <w:smartTagPr>
          <w:attr w:name="ProductID" w:val="la Ecuaci￳n"/>
        </w:smartTagPr>
        <w:r>
          <w:rPr>
            <w:lang w:val="es-ES_tradnl"/>
          </w:rPr>
          <w:t>la Ecuación</w:t>
        </w:r>
      </w:smartTag>
      <w:r>
        <w:rPr>
          <w:lang w:val="es-ES_tradnl"/>
        </w:rPr>
        <w:t xml:space="preserve"> (1) se han considerado 6 puntos de separación entre líneas</w:t>
      </w:r>
    </w:p>
    <w:p w:rsidR="00CF7DE6" w:rsidRDefault="00CF7DE6">
      <w:pPr>
        <w:spacing w:after="40"/>
        <w:jc w:val="both"/>
        <w:rPr>
          <w:lang w:val="es-ES_tradnl"/>
        </w:rPr>
      </w:pPr>
    </w:p>
    <w:p w:rsidR="00B255CE" w:rsidRPr="00C663A0" w:rsidRDefault="00B81871">
      <w:pPr>
        <w:spacing w:after="40"/>
        <w:jc w:val="both"/>
        <w:rPr>
          <w:lang w:val="es-ES_tradnl"/>
        </w:rPr>
      </w:pPr>
      <w:r>
        <w:rPr>
          <w:noProof/>
        </w:rPr>
        <w:drawing>
          <wp:inline distT="0" distB="0" distL="0" distR="0">
            <wp:extent cx="2514600" cy="1800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E6" w:rsidRDefault="00EB03E6" w:rsidP="0053058F">
      <w:pPr>
        <w:spacing w:before="60" w:after="40"/>
        <w:ind w:left="953" w:hanging="953"/>
        <w:jc w:val="both"/>
        <w:rPr>
          <w:lang w:val="es-ES_tradnl"/>
        </w:rPr>
      </w:pPr>
      <w:r>
        <w:rPr>
          <w:b/>
          <w:i/>
          <w:lang w:val="es-ES_tradnl"/>
        </w:rPr>
        <w:t xml:space="preserve">Figura 1. </w:t>
      </w:r>
      <w:r>
        <w:rPr>
          <w:i/>
          <w:lang w:val="es-ES_tradnl"/>
        </w:rPr>
        <w:t>Ejemplo de figura insertada en el texto.</w:t>
      </w:r>
    </w:p>
    <w:p w:rsidR="00EB03E6" w:rsidRDefault="00EB03E6">
      <w:pPr>
        <w:spacing w:after="40"/>
        <w:ind w:left="993" w:hanging="993"/>
        <w:jc w:val="both"/>
        <w:rPr>
          <w:b/>
          <w:i/>
          <w:lang w:val="es-ES_tradnl"/>
        </w:rPr>
      </w:pPr>
    </w:p>
    <w:p w:rsidR="00EB03E6" w:rsidRDefault="00EB03E6">
      <w:pPr>
        <w:spacing w:after="40"/>
        <w:jc w:val="both"/>
        <w:rPr>
          <w:lang w:val="es-ES_tradnl"/>
        </w:rPr>
      </w:pPr>
      <w:r>
        <w:rPr>
          <w:b/>
          <w:lang w:val="es-ES_tradnl"/>
        </w:rPr>
        <w:lastRenderedPageBreak/>
        <w:t>4. Conclusiones</w:t>
      </w:r>
    </w:p>
    <w:p w:rsidR="00CF7DE6" w:rsidRDefault="00EB03E6">
      <w:pPr>
        <w:pStyle w:val="Textoindependiente"/>
        <w:spacing w:after="40"/>
      </w:pPr>
      <w:r>
        <w:t>Se relacionarán brevemente las principales conclusiones del trabajo</w:t>
      </w:r>
      <w:r w:rsidR="0053058F">
        <w:t>,</w:t>
      </w:r>
      <w:r w:rsidR="000B2563">
        <w:t xml:space="preserve"> si ya las hubiere</w:t>
      </w:r>
      <w:r w:rsidR="0053058F">
        <w:t>,</w:t>
      </w:r>
      <w:r>
        <w:t xml:space="preserve"> y las aportaciones más originales </w:t>
      </w:r>
      <w:r w:rsidR="0053058F">
        <w:t xml:space="preserve">–existentes o esperables- </w:t>
      </w:r>
      <w:r>
        <w:t>del mismo.</w:t>
      </w:r>
      <w:r w:rsidR="00CF7DE6">
        <w:t xml:space="preserve"> </w:t>
      </w:r>
    </w:p>
    <w:p w:rsidR="00EB03E6" w:rsidRDefault="00CF7DE6">
      <w:pPr>
        <w:pStyle w:val="Textoindependiente"/>
        <w:spacing w:after="40"/>
      </w:pPr>
      <w:r>
        <w:t xml:space="preserve">Los trabajos deberán remitirse </w:t>
      </w:r>
      <w:r w:rsidRPr="0074743B">
        <w:rPr>
          <w:i/>
        </w:rPr>
        <w:t>antes de las 1</w:t>
      </w:r>
      <w:r w:rsidR="0074743B" w:rsidRPr="0074743B">
        <w:rPr>
          <w:i/>
        </w:rPr>
        <w:t>8</w:t>
      </w:r>
      <w:r w:rsidRPr="0074743B">
        <w:rPr>
          <w:i/>
        </w:rPr>
        <w:t xml:space="preserve">:00 horas del </w:t>
      </w:r>
      <w:r w:rsidR="00BA1F36">
        <w:rPr>
          <w:i/>
        </w:rPr>
        <w:t>15</w:t>
      </w:r>
      <w:r w:rsidRPr="0074743B">
        <w:rPr>
          <w:i/>
        </w:rPr>
        <w:t xml:space="preserve"> de </w:t>
      </w:r>
      <w:r w:rsidR="00BA1F36">
        <w:rPr>
          <w:i/>
        </w:rPr>
        <w:t>noviembre</w:t>
      </w:r>
      <w:r w:rsidR="00C663A0" w:rsidRPr="0074743B">
        <w:rPr>
          <w:i/>
        </w:rPr>
        <w:t xml:space="preserve"> de 201</w:t>
      </w:r>
      <w:r w:rsidR="00BA1F36">
        <w:rPr>
          <w:i/>
        </w:rPr>
        <w:t>7</w:t>
      </w:r>
      <w:r>
        <w:t xml:space="preserve"> a </w:t>
      </w:r>
      <w:hyperlink r:id="rId5" w:history="1">
        <w:r w:rsidR="005B4BAA" w:rsidRPr="00115284">
          <w:rPr>
            <w:rStyle w:val="Hipervnculo"/>
          </w:rPr>
          <w:t>jornadas.esi@uca.es</w:t>
        </w:r>
      </w:hyperlink>
      <w:r>
        <w:t xml:space="preserve">, indicando en el asunto </w:t>
      </w:r>
      <w:r w:rsidR="00E32E43">
        <w:t>VI</w:t>
      </w:r>
      <w:r w:rsidR="00BA1F36">
        <w:t>I</w:t>
      </w:r>
      <w:r w:rsidR="009C7AC3">
        <w:t>I</w:t>
      </w:r>
      <w:r>
        <w:t>-J</w:t>
      </w:r>
      <w:r w:rsidR="002B306E">
        <w:t>OR</w:t>
      </w:r>
      <w:r>
        <w:t>P</w:t>
      </w:r>
      <w:r w:rsidR="002B306E">
        <w:t>R</w:t>
      </w:r>
      <w:r>
        <w:t>ESI</w:t>
      </w:r>
      <w:r w:rsidR="00E32E43">
        <w:t xml:space="preserve"> (Comunicación APELLIDO 1 APELLIDO 2)</w:t>
      </w:r>
      <w:r>
        <w:t>.</w:t>
      </w:r>
      <w:r w:rsidR="00AE70FE">
        <w:t xml:space="preserve"> </w:t>
      </w:r>
      <w:r w:rsidR="00637643">
        <w:t xml:space="preserve">El fichero </w:t>
      </w:r>
      <w:r w:rsidR="00E32E43">
        <w:t xml:space="preserve">también </w:t>
      </w:r>
      <w:r w:rsidR="00637643">
        <w:t>deberá identificarse mediante los dos apellidos del doctorando.</w:t>
      </w:r>
      <w:r w:rsidR="00AE70FE">
        <w:t xml:space="preserve"> </w:t>
      </w:r>
      <w:r>
        <w:t xml:space="preserve"> </w:t>
      </w:r>
    </w:p>
    <w:p w:rsidR="00EB03E6" w:rsidRDefault="00EB03E6">
      <w:pPr>
        <w:pStyle w:val="Textoindependiente"/>
        <w:spacing w:after="40"/>
      </w:pPr>
      <w:bookmarkStart w:id="0" w:name="_GoBack"/>
      <w:bookmarkEnd w:id="0"/>
    </w:p>
    <w:p w:rsidR="00EB03E6" w:rsidRDefault="00EB03E6">
      <w:pPr>
        <w:spacing w:after="40"/>
        <w:jc w:val="both"/>
        <w:rPr>
          <w:lang w:val="es-ES_tradnl"/>
        </w:rPr>
      </w:pPr>
      <w:r>
        <w:rPr>
          <w:b/>
          <w:lang w:val="es-ES_tradnl"/>
        </w:rPr>
        <w:t>5. Agradecimientos</w:t>
      </w:r>
    </w:p>
    <w:p w:rsidR="00EB03E6" w:rsidRDefault="00C663A0">
      <w:pPr>
        <w:pStyle w:val="Textoindependiente"/>
        <w:spacing w:after="40"/>
      </w:pPr>
      <w:r>
        <w:t>S</w:t>
      </w:r>
      <w:r w:rsidR="00EB03E6">
        <w:t>e podrá incluir un apartado dedicado a los agradecimientos</w:t>
      </w:r>
      <w:r w:rsidR="0053058F">
        <w:t>, en caso de que el desarrollo de la investigación disponga de alguna fuente de financiación pública</w:t>
      </w:r>
      <w:r w:rsidR="00736431">
        <w:t xml:space="preserve"> o privada.</w:t>
      </w:r>
    </w:p>
    <w:p w:rsidR="00EB03E6" w:rsidRDefault="00EB03E6">
      <w:pPr>
        <w:pStyle w:val="Textoindependiente"/>
        <w:spacing w:after="40"/>
      </w:pPr>
    </w:p>
    <w:p w:rsidR="00EB03E6" w:rsidRPr="009056E2" w:rsidRDefault="00EB03E6">
      <w:pPr>
        <w:pStyle w:val="Textoindependiente"/>
        <w:spacing w:after="40"/>
        <w:rPr>
          <w:lang w:val="en-GB"/>
        </w:rPr>
      </w:pPr>
      <w:r w:rsidRPr="009056E2">
        <w:rPr>
          <w:b/>
          <w:lang w:val="en-GB"/>
        </w:rPr>
        <w:t xml:space="preserve">6. </w:t>
      </w:r>
      <w:proofErr w:type="spellStart"/>
      <w:r w:rsidRPr="009056E2">
        <w:rPr>
          <w:b/>
          <w:lang w:val="en-GB"/>
        </w:rPr>
        <w:t>Referencias</w:t>
      </w:r>
      <w:proofErr w:type="spellEnd"/>
    </w:p>
    <w:p w:rsidR="00EB03E6" w:rsidRDefault="00EB03E6" w:rsidP="00FD1DDA">
      <w:pPr>
        <w:pStyle w:val="Textoindependiente"/>
        <w:spacing w:after="40"/>
        <w:ind w:left="308" w:hanging="308"/>
        <w:rPr>
          <w:lang w:val="en-GB"/>
        </w:rPr>
      </w:pPr>
      <w:r w:rsidRPr="009056E2">
        <w:rPr>
          <w:lang w:val="en-GB"/>
        </w:rPr>
        <w:t>[1] J. Pérez</w:t>
      </w:r>
      <w:r w:rsidR="009056E2" w:rsidRPr="009056E2">
        <w:rPr>
          <w:lang w:val="en-GB"/>
        </w:rPr>
        <w:t xml:space="preserve">, L. </w:t>
      </w:r>
      <w:proofErr w:type="spellStart"/>
      <w:r w:rsidR="009056E2" w:rsidRPr="009056E2">
        <w:rPr>
          <w:lang w:val="en-GB"/>
        </w:rPr>
        <w:t>Santesmases</w:t>
      </w:r>
      <w:proofErr w:type="spellEnd"/>
      <w:r w:rsidRPr="009056E2">
        <w:rPr>
          <w:lang w:val="en-GB"/>
        </w:rPr>
        <w:t xml:space="preserve"> y A.</w:t>
      </w:r>
      <w:r w:rsidR="005A3F6B">
        <w:rPr>
          <w:lang w:val="en-GB"/>
        </w:rPr>
        <w:t>J.</w:t>
      </w:r>
      <w:r w:rsidRPr="009056E2">
        <w:rPr>
          <w:lang w:val="en-GB"/>
        </w:rPr>
        <w:t xml:space="preserve"> Ruiz, </w:t>
      </w:r>
      <w:r w:rsidR="00241DA2">
        <w:rPr>
          <w:lang w:val="en-GB"/>
        </w:rPr>
        <w:t>Floor Shop NNW control for optimising multistep-multiproduct systems,</w:t>
      </w:r>
      <w:r w:rsidR="009056E2" w:rsidRPr="009056E2">
        <w:rPr>
          <w:lang w:val="en-GB"/>
        </w:rPr>
        <w:t xml:space="preserve"> </w:t>
      </w:r>
      <w:r w:rsidR="00241DA2" w:rsidRPr="00241DA2">
        <w:rPr>
          <w:i/>
          <w:lang w:val="en-GB"/>
        </w:rPr>
        <w:t>Comp. Ind.</w:t>
      </w:r>
      <w:r w:rsidRPr="009056E2">
        <w:rPr>
          <w:lang w:val="en-GB"/>
        </w:rPr>
        <w:t xml:space="preserve"> </w:t>
      </w:r>
      <w:r w:rsidR="00241DA2">
        <w:rPr>
          <w:lang w:val="en-GB"/>
        </w:rPr>
        <w:t>2</w:t>
      </w:r>
      <w:r w:rsidRPr="009056E2">
        <w:rPr>
          <w:lang w:val="en-GB"/>
        </w:rPr>
        <w:t>3</w:t>
      </w:r>
      <w:r>
        <w:rPr>
          <w:lang w:val="en-GB"/>
        </w:rPr>
        <w:t xml:space="preserve"> (200</w:t>
      </w:r>
      <w:r w:rsidR="00241DA2">
        <w:rPr>
          <w:lang w:val="en-GB"/>
        </w:rPr>
        <w:t>8</w:t>
      </w:r>
      <w:r>
        <w:rPr>
          <w:lang w:val="en-GB"/>
        </w:rPr>
        <w:t xml:space="preserve">) </w:t>
      </w:r>
      <w:r w:rsidR="00241DA2">
        <w:rPr>
          <w:lang w:val="en-GB"/>
        </w:rPr>
        <w:t>52</w:t>
      </w:r>
      <w:r>
        <w:rPr>
          <w:lang w:val="en-GB"/>
        </w:rPr>
        <w:t>5</w:t>
      </w:r>
      <w:r w:rsidR="009056E2">
        <w:rPr>
          <w:lang w:val="en-GB"/>
        </w:rPr>
        <w:t>-</w:t>
      </w:r>
      <w:r w:rsidR="00241DA2">
        <w:rPr>
          <w:lang w:val="en-GB"/>
        </w:rPr>
        <w:t>54</w:t>
      </w:r>
      <w:r w:rsidR="009056E2">
        <w:rPr>
          <w:lang w:val="en-GB"/>
        </w:rPr>
        <w:t>2</w:t>
      </w:r>
      <w:r>
        <w:rPr>
          <w:lang w:val="en-GB"/>
        </w:rPr>
        <w:t>.</w:t>
      </w:r>
    </w:p>
    <w:p w:rsidR="00EB03E6" w:rsidRDefault="00EB03E6" w:rsidP="00FD1DDA">
      <w:pPr>
        <w:pStyle w:val="Textoindependiente"/>
        <w:spacing w:after="40"/>
        <w:ind w:left="284" w:hanging="284"/>
        <w:rPr>
          <w:lang w:val="en-GB"/>
        </w:rPr>
      </w:pPr>
      <w:r>
        <w:rPr>
          <w:lang w:val="en-GB"/>
        </w:rPr>
        <w:t xml:space="preserve">[2] T.A. White, “Manufacturing Optimisation”, </w:t>
      </w:r>
      <w:smartTag w:uri="urn:schemas-microsoft-com:office:smarttags" w:element="PersonName">
        <w:r>
          <w:rPr>
            <w:lang w:val="en-GB"/>
          </w:rPr>
          <w:t>Mar</w:t>
        </w:r>
      </w:smartTag>
      <w:r>
        <w:rPr>
          <w:lang w:val="en-GB"/>
        </w:rPr>
        <w:t xml:space="preserve">cel Dekker, </w:t>
      </w:r>
      <w:r w:rsidR="009056E2">
        <w:rPr>
          <w:lang w:val="en-GB"/>
        </w:rPr>
        <w:t>1</w:t>
      </w:r>
      <w:r w:rsidR="009056E2" w:rsidRPr="009056E2">
        <w:rPr>
          <w:vertAlign w:val="superscript"/>
          <w:lang w:val="en-GB"/>
        </w:rPr>
        <w:t>st</w:t>
      </w:r>
      <w:r w:rsidR="009056E2">
        <w:rPr>
          <w:lang w:val="en-GB"/>
        </w:rPr>
        <w:t xml:space="preserve"> Ed., </w:t>
      </w:r>
      <w:r>
        <w:rPr>
          <w:lang w:val="en-GB"/>
        </w:rPr>
        <w:t>Nueva York</w:t>
      </w:r>
      <w:r w:rsidR="009056E2">
        <w:rPr>
          <w:lang w:val="en-GB"/>
        </w:rPr>
        <w:t xml:space="preserve"> (EE.UU)</w:t>
      </w:r>
      <w:r>
        <w:rPr>
          <w:lang w:val="en-GB"/>
        </w:rPr>
        <w:t>, 1998.</w:t>
      </w:r>
    </w:p>
    <w:p w:rsidR="00EB03E6" w:rsidRDefault="00EB03E6" w:rsidP="00FD1DDA">
      <w:pPr>
        <w:pStyle w:val="Textoindependiente"/>
        <w:spacing w:after="40"/>
        <w:ind w:left="284" w:hanging="284"/>
        <w:rPr>
          <w:lang w:val="en-GB"/>
        </w:rPr>
      </w:pPr>
      <w:r>
        <w:rPr>
          <w:lang w:val="en-GB"/>
        </w:rPr>
        <w:t xml:space="preserve">[3] A.W. Head </w:t>
      </w:r>
      <w:r w:rsidR="009056E2">
        <w:rPr>
          <w:lang w:val="en-GB"/>
        </w:rPr>
        <w:t>y</w:t>
      </w:r>
      <w:r>
        <w:rPr>
          <w:lang w:val="en-GB"/>
        </w:rPr>
        <w:t xml:space="preserve"> </w:t>
      </w:r>
      <w:r w:rsidR="009056E2">
        <w:rPr>
          <w:lang w:val="en-GB"/>
        </w:rPr>
        <w:t>X.</w:t>
      </w:r>
      <w:r>
        <w:rPr>
          <w:lang w:val="en-GB"/>
        </w:rPr>
        <w:t xml:space="preserve">Y. Lu, </w:t>
      </w:r>
      <w:r>
        <w:rPr>
          <w:i/>
          <w:lang w:val="en-GB"/>
        </w:rPr>
        <w:t xml:space="preserve">Revolutions and Evolutions in Manufacturing Engineering, </w:t>
      </w:r>
      <w:r>
        <w:rPr>
          <w:lang w:val="en-GB"/>
        </w:rPr>
        <w:t>Proc. 21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IMC, </w:t>
      </w:r>
      <w:smartTag w:uri="urn:schemas-microsoft-com:office:smarttags" w:element="place">
        <w:r>
          <w:rPr>
            <w:lang w:val="en-GB"/>
          </w:rPr>
          <w:t>Limerick</w:t>
        </w:r>
      </w:smartTag>
      <w:r>
        <w:rPr>
          <w:lang w:val="en-GB"/>
        </w:rPr>
        <w:t>, 2004.</w:t>
      </w:r>
    </w:p>
    <w:p w:rsidR="00FD1DDA" w:rsidRPr="00FD1DDA" w:rsidRDefault="00FD1DDA" w:rsidP="00FD1DDA">
      <w:pPr>
        <w:pStyle w:val="Textoindependiente"/>
        <w:spacing w:after="40"/>
        <w:ind w:left="284" w:hanging="284"/>
        <w:rPr>
          <w:lang w:val="es-ES"/>
        </w:rPr>
      </w:pPr>
      <w:r w:rsidRPr="00FD1DDA">
        <w:rPr>
          <w:lang w:val="es-ES"/>
        </w:rPr>
        <w:t xml:space="preserve">[4] J.E. </w:t>
      </w:r>
      <w:r w:rsidR="00241DA2">
        <w:rPr>
          <w:lang w:val="es-ES"/>
        </w:rPr>
        <w:t>León</w:t>
      </w:r>
      <w:r w:rsidRPr="00FD1DDA">
        <w:rPr>
          <w:lang w:val="es-ES"/>
        </w:rPr>
        <w:t xml:space="preserve"> </w:t>
      </w:r>
      <w:proofErr w:type="spellStart"/>
      <w:r w:rsidRPr="00FD1DDA">
        <w:rPr>
          <w:lang w:val="es-ES"/>
        </w:rPr>
        <w:t>Rado</w:t>
      </w:r>
      <w:proofErr w:type="spellEnd"/>
      <w:r w:rsidRPr="00FD1DDA">
        <w:rPr>
          <w:lang w:val="es-ES"/>
        </w:rPr>
        <w:t xml:space="preserve">, </w:t>
      </w:r>
      <w:r w:rsidRPr="00FD1DDA">
        <w:rPr>
          <w:i/>
          <w:lang w:val="es-ES"/>
        </w:rPr>
        <w:t>Nuevas v</w:t>
      </w:r>
      <w:r>
        <w:rPr>
          <w:i/>
          <w:lang w:val="es-ES"/>
        </w:rPr>
        <w:t xml:space="preserve">ías de aplicación de las técnicas SW en entornos de trabajo colaborativos, </w:t>
      </w:r>
      <w:r>
        <w:rPr>
          <w:lang w:val="es-ES"/>
        </w:rPr>
        <w:t xml:space="preserve">Tesis Doctoral, Universidad de </w:t>
      </w:r>
      <w:smartTag w:uri="urn:schemas-microsoft-com:office:smarttags" w:element="PersonName">
        <w:smartTagPr>
          <w:attr w:name="ProductID" w:val="La Rioja"/>
        </w:smartTagPr>
        <w:r w:rsidR="00B255CE">
          <w:rPr>
            <w:lang w:val="es-ES"/>
          </w:rPr>
          <w:t>La Rioja</w:t>
        </w:r>
      </w:smartTag>
      <w:r w:rsidR="00B255CE">
        <w:rPr>
          <w:lang w:val="es-ES"/>
        </w:rPr>
        <w:t>, 2008.</w:t>
      </w:r>
    </w:p>
    <w:p w:rsidR="00E15EDA" w:rsidRDefault="00E15EDA" w:rsidP="00E15EDA">
      <w:pPr>
        <w:pStyle w:val="Textoindependiente"/>
        <w:spacing w:after="40"/>
        <w:ind w:left="284" w:hanging="284"/>
        <w:rPr>
          <w:lang w:val="en-GB"/>
        </w:rPr>
      </w:pPr>
      <w:r>
        <w:rPr>
          <w:lang w:val="en-GB"/>
        </w:rPr>
        <w:t xml:space="preserve">[5] S.R. Andrews y L.K. </w:t>
      </w:r>
      <w:r w:rsidR="00E32E43">
        <w:rPr>
          <w:lang w:val="en-GB"/>
        </w:rPr>
        <w:t>G</w:t>
      </w:r>
      <w:r>
        <w:rPr>
          <w:lang w:val="en-GB"/>
        </w:rPr>
        <w:t xml:space="preserve">ao, </w:t>
      </w:r>
      <w:r>
        <w:rPr>
          <w:i/>
          <w:lang w:val="en-GB"/>
        </w:rPr>
        <w:t xml:space="preserve">New Trends in Electrical Engineering, </w:t>
      </w:r>
      <w:r>
        <w:rPr>
          <w:lang w:val="en-GB"/>
        </w:rPr>
        <w:t>Doc. Internet, URL http://www.jperg_ju.ee.ill (</w:t>
      </w:r>
      <w:proofErr w:type="spellStart"/>
      <w:r>
        <w:rPr>
          <w:lang w:val="en-GB"/>
        </w:rPr>
        <w:t>última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consulta</w:t>
      </w:r>
      <w:proofErr w:type="spellEnd"/>
      <w:r>
        <w:rPr>
          <w:lang w:val="en-GB"/>
        </w:rPr>
        <w:t>: 2010/10/10).</w:t>
      </w:r>
    </w:p>
    <w:p w:rsidR="00FD1DDA" w:rsidRPr="00E15EDA" w:rsidRDefault="00FD1DDA">
      <w:pPr>
        <w:pStyle w:val="Textoindependiente"/>
        <w:spacing w:after="40"/>
        <w:rPr>
          <w:lang w:val="en-GB"/>
        </w:rPr>
      </w:pPr>
    </w:p>
    <w:sectPr w:rsidR="00FD1DDA" w:rsidRPr="00E15EDA">
      <w:type w:val="continuous"/>
      <w:pgSz w:w="11906" w:h="16838"/>
      <w:pgMar w:top="1418" w:right="1701" w:bottom="1418" w:left="1701" w:header="794" w:footer="794" w:gutter="0"/>
      <w:cols w:num="2" w:space="720" w:equalWidth="0">
        <w:col w:w="3897" w:space="709"/>
        <w:col w:w="38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99"/>
    <w:rsid w:val="000B2563"/>
    <w:rsid w:val="00241DA2"/>
    <w:rsid w:val="002B306E"/>
    <w:rsid w:val="00332BEC"/>
    <w:rsid w:val="003B5A07"/>
    <w:rsid w:val="00451B29"/>
    <w:rsid w:val="00522EDB"/>
    <w:rsid w:val="0053058F"/>
    <w:rsid w:val="005421CE"/>
    <w:rsid w:val="00582F99"/>
    <w:rsid w:val="005A3F6B"/>
    <w:rsid w:val="005B4BAA"/>
    <w:rsid w:val="00600150"/>
    <w:rsid w:val="00636869"/>
    <w:rsid w:val="00637643"/>
    <w:rsid w:val="0067436C"/>
    <w:rsid w:val="006E13B2"/>
    <w:rsid w:val="00736431"/>
    <w:rsid w:val="0074743B"/>
    <w:rsid w:val="00857BD1"/>
    <w:rsid w:val="008E3A7A"/>
    <w:rsid w:val="009056E2"/>
    <w:rsid w:val="00910A8D"/>
    <w:rsid w:val="00931DD1"/>
    <w:rsid w:val="00966454"/>
    <w:rsid w:val="009C7AC3"/>
    <w:rsid w:val="00A2009C"/>
    <w:rsid w:val="00AE70FE"/>
    <w:rsid w:val="00B255CE"/>
    <w:rsid w:val="00B32304"/>
    <w:rsid w:val="00B77ABB"/>
    <w:rsid w:val="00B81871"/>
    <w:rsid w:val="00B87CA1"/>
    <w:rsid w:val="00BA1F36"/>
    <w:rsid w:val="00C663A0"/>
    <w:rsid w:val="00CF7DE6"/>
    <w:rsid w:val="00D1797C"/>
    <w:rsid w:val="00E15EDA"/>
    <w:rsid w:val="00E17AB8"/>
    <w:rsid w:val="00E32E43"/>
    <w:rsid w:val="00EB03E6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B2F6E8"/>
  <w15:chartTrackingRefBased/>
  <w15:docId w15:val="{1B00BF67-F27C-421B-8F01-C2D7C742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right"/>
    </w:pPr>
    <w:rPr>
      <w:rFonts w:ascii="Humanst521 BT" w:hAnsi="Humanst521 BT"/>
      <w:b/>
      <w:sz w:val="28"/>
      <w:lang w:val="es-ES_tradnl"/>
    </w:rPr>
  </w:style>
  <w:style w:type="character" w:styleId="Hipervnculo">
    <w:name w:val="Hyperlink"/>
    <w:rsid w:val="00CF7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nadas.esi@uca.e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Trabajo a Presentar en el XV Congreso Nacional de Ingeniería Mecánica</vt:lpstr>
    </vt:vector>
  </TitlesOfParts>
  <Company>Universidad de Cádiz</Company>
  <LinksUpToDate>false</LinksUpToDate>
  <CharactersWithSpaces>6740</CharactersWithSpaces>
  <SharedDoc>false</SharedDoc>
  <HLinks>
    <vt:vector size="6" baseType="variant"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mailto:jornadas.esi@uca.es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Trabajo a Presentar en el XV Congreso Nacional de Ingeniería Mecánica</dc:title>
  <dc:subject/>
  <dc:creator>Ingeniería de los Procesos de Fabricación</dc:creator>
  <cp:keywords/>
  <cp:lastModifiedBy>Francisco Javier Puerta Morales</cp:lastModifiedBy>
  <cp:revision>3</cp:revision>
  <dcterms:created xsi:type="dcterms:W3CDTF">2017-10-29T08:17:00Z</dcterms:created>
  <dcterms:modified xsi:type="dcterms:W3CDTF">2017-10-29T08:27:00Z</dcterms:modified>
</cp:coreProperties>
</file>